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42" w:rsidRPr="00113F83" w:rsidRDefault="00871E70">
      <w:pPr>
        <w:rPr>
          <w:rFonts w:ascii="Bauhaus" w:hAnsi="Bauhaus"/>
          <w:sz w:val="96"/>
        </w:rPr>
      </w:pPr>
      <w:bookmarkStart w:id="0" w:name="_GoBack"/>
      <w:bookmarkEnd w:id="0"/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981075</wp:posOffset>
                </wp:positionV>
                <wp:extent cx="4587875" cy="3171825"/>
                <wp:effectExtent l="0" t="0" r="0" b="0"/>
                <wp:wrapTight wrapText="bothSides">
                  <wp:wrapPolygon edited="0">
                    <wp:start x="120" y="173"/>
                    <wp:lineTo x="120" y="21276"/>
                    <wp:lineTo x="21286" y="21276"/>
                    <wp:lineTo x="21406" y="173"/>
                    <wp:lineTo x="120" y="173"/>
                  </wp:wrapPolygon>
                </wp:wrapTight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317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4F1" w:rsidRDefault="003544F1" w:rsidP="003544F1">
                            <w:pPr>
                              <w:keepNext/>
                            </w:pPr>
                            <w:r>
                              <w:t xml:space="preserve"> </w:t>
                            </w:r>
                            <w:r w:rsidR="00FC7D0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33875" cy="2866783"/>
                                  <wp:effectExtent l="19050" t="0" r="9525" b="0"/>
                                  <wp:docPr id="2" name="Picture 1" descr="CBC20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BC2018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36210" cy="28683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75F6" w:rsidRDefault="007475F6" w:rsidP="007475F6">
                            <w:pPr>
                              <w:pStyle w:val="Caption"/>
                            </w:pPr>
                          </w:p>
                          <w:p w:rsidR="003544F1" w:rsidRPr="003544F1" w:rsidRDefault="003544F1" w:rsidP="003544F1"/>
                          <w:p w:rsidR="007475F6" w:rsidRDefault="007475F6"/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3" o:spid="_x0000_s1026" type="#_x0000_t202" style="position:absolute;margin-left:172.1pt;margin-top:77.25pt;width:361.25pt;height:249.7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" filled="f" stroked="f">
                <v:textbox inset=",7.2pt,,7.2pt">
                  <w:txbxContent>
                    <w:p w:rsidR="003544F1" w:rsidRDefault="003544F1" w:rsidP="003544F1">
                      <w:pPr>
                        <w:keepNext/>
                      </w:pPr>
                      <w:r>
                        <w:t xml:space="preserve"> </w:t>
                      </w:r>
                      <w:r w:rsidR="00FC7D0F">
                        <w:rPr>
                          <w:noProof/>
                        </w:rPr>
                        <w:drawing>
                          <wp:inline distT="0" distB="0" distL="0" distR="0">
                            <wp:extent cx="4333875" cy="2866783"/>
                            <wp:effectExtent l="19050" t="0" r="9525" b="0"/>
                            <wp:docPr id="2" name="Picture 1" descr="CBC20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BC2018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36210" cy="28683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75F6" w:rsidRDefault="007475F6" w:rsidP="007475F6">
                      <w:pPr>
                        <w:pStyle w:val="Caption"/>
                      </w:pPr>
                    </w:p>
                    <w:p w:rsidR="003544F1" w:rsidRPr="003544F1" w:rsidRDefault="003544F1" w:rsidP="003544F1"/>
                    <w:p w:rsidR="007475F6" w:rsidRDefault="007475F6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-86360</wp:posOffset>
                </wp:positionV>
                <wp:extent cx="1011555" cy="400050"/>
                <wp:effectExtent l="0" t="0" r="0" b="635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5F6" w:rsidRPr="00113F83" w:rsidRDefault="007475F6" w:rsidP="00851842">
                            <w:pPr>
                              <w:jc w:val="center"/>
                              <w:rPr>
                                <w:rFonts w:ascii="Bauhaus" w:hAnsi="Bauhau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uhaus" w:hAnsi="Bauhaus"/>
                                <w:sz w:val="36"/>
                                <w:szCs w:val="36"/>
                              </w:rPr>
                              <w:t>2</w:t>
                            </w:r>
                            <w:r w:rsidR="00823C0B">
                              <w:rPr>
                                <w:rFonts w:ascii="Bauhaus" w:hAnsi="Bauhaus"/>
                                <w:sz w:val="36"/>
                                <w:szCs w:val="36"/>
                              </w:rPr>
                              <w:t>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03.35pt;margin-top:-6.75pt;width:79.65pt;height:3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" filled="f" stroked="f">
                <v:textbox>
                  <w:txbxContent>
                    <w:p w:rsidR="007475F6" w:rsidRPr="00113F83" w:rsidRDefault="007475F6" w:rsidP="00851842">
                      <w:pPr>
                        <w:jc w:val="center"/>
                        <w:rPr>
                          <w:rFonts w:ascii="Bauhaus" w:hAnsi="Bauhaus"/>
                          <w:sz w:val="36"/>
                          <w:szCs w:val="36"/>
                        </w:rPr>
                      </w:pPr>
                      <w:r>
                        <w:rPr>
                          <w:rFonts w:ascii="Bauhaus" w:hAnsi="Bauhaus"/>
                          <w:sz w:val="36"/>
                          <w:szCs w:val="36"/>
                        </w:rPr>
                        <w:t>2</w:t>
                      </w:r>
                      <w:r w:rsidR="00823C0B">
                        <w:rPr>
                          <w:rFonts w:ascii="Bauhaus" w:hAnsi="Bauhaus"/>
                          <w:sz w:val="36"/>
                          <w:szCs w:val="36"/>
                        </w:rPr>
                        <w:t>018</w:t>
                      </w:r>
                    </w:p>
                  </w:txbxContent>
                </v:textbox>
              </v:shape>
            </w:pict>
          </mc:Fallback>
        </mc:AlternateContent>
      </w:r>
      <w:r w:rsidR="00851842" w:rsidRPr="00113F83">
        <w:rPr>
          <w:rFonts w:ascii="Bauhaus" w:hAnsi="Bauhaus"/>
          <w:sz w:val="96"/>
        </w:rPr>
        <w:t>Checkpoint Bible Camp</w:t>
      </w:r>
      <w:r w:rsidR="00851842">
        <w:rPr>
          <w:rFonts w:ascii="Bauhaus" w:hAnsi="Bauhaus"/>
          <w:sz w:val="96"/>
        </w:rPr>
        <w:t xml:space="preserve"> </w:t>
      </w:r>
      <w:r w:rsidR="00391D75">
        <w:rPr>
          <w:rFonts w:ascii="Bauhaus" w:hAnsi="Bauhaus"/>
          <w:noProof/>
          <w:sz w:val="96"/>
        </w:rPr>
        <w:drawing>
          <wp:inline distT="0" distB="0" distL="0" distR="0">
            <wp:extent cx="342900" cy="571500"/>
            <wp:effectExtent l="0" t="0" r="12700" b="12700"/>
            <wp:docPr id="1" name="Picture 1" descr="up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 arro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842" w:rsidRPr="006E073D" w:rsidRDefault="00851842">
      <w:pPr>
        <w:rPr>
          <w:sz w:val="32"/>
        </w:rPr>
      </w:pPr>
    </w:p>
    <w:p w:rsidR="00851842" w:rsidRPr="006E073D" w:rsidRDefault="008418B0" w:rsidP="00851842">
      <w:pPr>
        <w:ind w:left="720" w:hanging="720"/>
        <w:rPr>
          <w:rFonts w:ascii="Calibri" w:hAnsi="Calibri"/>
          <w:sz w:val="32"/>
          <w:szCs w:val="36"/>
        </w:rPr>
      </w:pPr>
      <w:r>
        <w:rPr>
          <w:rFonts w:ascii="Calibri" w:hAnsi="Calibri"/>
          <w:sz w:val="32"/>
          <w:szCs w:val="36"/>
        </w:rPr>
        <w:t>Portage</w:t>
      </w:r>
      <w:r w:rsidR="00851842" w:rsidRPr="006E073D">
        <w:rPr>
          <w:rFonts w:ascii="Calibri" w:hAnsi="Calibri"/>
          <w:sz w:val="32"/>
          <w:szCs w:val="36"/>
        </w:rPr>
        <w:t xml:space="preserve"> Bible Church</w:t>
      </w:r>
    </w:p>
    <w:p w:rsidR="00851842" w:rsidRPr="006E073D" w:rsidRDefault="008418B0" w:rsidP="00851842">
      <w:pPr>
        <w:ind w:left="720" w:hanging="720"/>
        <w:rPr>
          <w:rFonts w:ascii="Calibri" w:hAnsi="Calibri"/>
          <w:sz w:val="32"/>
          <w:szCs w:val="36"/>
        </w:rPr>
      </w:pPr>
      <w:r>
        <w:rPr>
          <w:rFonts w:ascii="Calibri" w:hAnsi="Calibri"/>
          <w:sz w:val="32"/>
          <w:szCs w:val="36"/>
        </w:rPr>
        <w:t>Pastor Ron Smith</w:t>
      </w:r>
    </w:p>
    <w:p w:rsidR="00851842" w:rsidRPr="006E073D" w:rsidRDefault="00851842" w:rsidP="00851842">
      <w:pPr>
        <w:ind w:left="720" w:hanging="720"/>
        <w:rPr>
          <w:rFonts w:ascii="Calibri" w:hAnsi="Calibri"/>
          <w:sz w:val="32"/>
          <w:szCs w:val="36"/>
        </w:rPr>
      </w:pPr>
      <w:r>
        <w:rPr>
          <w:rFonts w:ascii="Calibri" w:hAnsi="Calibri"/>
          <w:sz w:val="32"/>
          <w:szCs w:val="36"/>
        </w:rPr>
        <w:t xml:space="preserve">(Camp </w:t>
      </w:r>
      <w:r w:rsidRPr="006E073D">
        <w:rPr>
          <w:rFonts w:ascii="Calibri" w:hAnsi="Calibri"/>
          <w:sz w:val="32"/>
          <w:szCs w:val="36"/>
        </w:rPr>
        <w:t>Administrator)</w:t>
      </w:r>
    </w:p>
    <w:p w:rsidR="00851842" w:rsidRPr="006E073D" w:rsidRDefault="008418B0" w:rsidP="00851842">
      <w:pPr>
        <w:ind w:left="720" w:hanging="720"/>
        <w:rPr>
          <w:rFonts w:ascii="Calibri" w:hAnsi="Calibri"/>
          <w:sz w:val="32"/>
          <w:szCs w:val="36"/>
        </w:rPr>
      </w:pPr>
      <w:r>
        <w:rPr>
          <w:rFonts w:ascii="Calibri" w:hAnsi="Calibri"/>
          <w:sz w:val="32"/>
          <w:szCs w:val="36"/>
        </w:rPr>
        <w:t>2748 Willowdale Rd.</w:t>
      </w:r>
    </w:p>
    <w:p w:rsidR="00851842" w:rsidRPr="006E073D" w:rsidRDefault="008418B0" w:rsidP="00851842">
      <w:pPr>
        <w:ind w:left="720" w:hanging="720"/>
        <w:rPr>
          <w:rFonts w:ascii="Calibri" w:hAnsi="Calibri"/>
          <w:sz w:val="32"/>
          <w:szCs w:val="36"/>
        </w:rPr>
      </w:pPr>
      <w:r>
        <w:rPr>
          <w:rFonts w:ascii="Calibri" w:hAnsi="Calibri"/>
          <w:sz w:val="32"/>
          <w:szCs w:val="36"/>
        </w:rPr>
        <w:t>Portage, IN  46368</w:t>
      </w:r>
    </w:p>
    <w:p w:rsidR="00851842" w:rsidRPr="006E073D" w:rsidRDefault="008418B0" w:rsidP="00851842">
      <w:pPr>
        <w:ind w:left="720" w:hanging="720"/>
        <w:rPr>
          <w:rFonts w:ascii="Calibri" w:hAnsi="Calibri"/>
          <w:sz w:val="32"/>
          <w:szCs w:val="36"/>
        </w:rPr>
      </w:pPr>
      <w:r>
        <w:rPr>
          <w:rFonts w:ascii="Calibri" w:hAnsi="Calibri"/>
          <w:sz w:val="32"/>
          <w:szCs w:val="36"/>
        </w:rPr>
        <w:t>219-762-8951</w:t>
      </w:r>
    </w:p>
    <w:p w:rsidR="00851842" w:rsidRPr="00113F83" w:rsidRDefault="00851842">
      <w:pPr>
        <w:rPr>
          <w:rFonts w:ascii="Calibri" w:hAnsi="Calibri"/>
        </w:rPr>
      </w:pPr>
    </w:p>
    <w:p w:rsidR="00851842" w:rsidRPr="00113F83" w:rsidRDefault="00851842">
      <w:pPr>
        <w:rPr>
          <w:rFonts w:ascii="Calibri" w:hAnsi="Calibri"/>
        </w:rPr>
      </w:pPr>
    </w:p>
    <w:p w:rsidR="00851842" w:rsidRPr="00113F83" w:rsidRDefault="00823C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April 1, 2018</w:t>
      </w:r>
    </w:p>
    <w:p w:rsidR="00851842" w:rsidRPr="00113F83" w:rsidRDefault="00851842">
      <w:pPr>
        <w:rPr>
          <w:rFonts w:ascii="Calibri" w:hAnsi="Calibri"/>
          <w:sz w:val="28"/>
          <w:szCs w:val="28"/>
        </w:rPr>
      </w:pPr>
    </w:p>
    <w:p w:rsidR="00851842" w:rsidRPr="00256DC3" w:rsidRDefault="00851842" w:rsidP="00256DC3">
      <w:pPr>
        <w:spacing w:line="276" w:lineRule="auto"/>
        <w:rPr>
          <w:rFonts w:ascii="Calibri" w:hAnsi="Calibri"/>
        </w:rPr>
      </w:pPr>
      <w:r w:rsidRPr="00256DC3">
        <w:rPr>
          <w:rFonts w:ascii="Calibri" w:hAnsi="Calibri"/>
        </w:rPr>
        <w:t>Dear</w:t>
      </w:r>
      <w:r w:rsidR="009223A7" w:rsidRPr="00256DC3">
        <w:rPr>
          <w:rFonts w:ascii="Calibri" w:hAnsi="Calibri"/>
        </w:rPr>
        <w:t xml:space="preserve"> Churches</w:t>
      </w:r>
      <w:r w:rsidRPr="00256DC3">
        <w:rPr>
          <w:rFonts w:ascii="Calibri" w:hAnsi="Calibri"/>
        </w:rPr>
        <w:t>,</w:t>
      </w:r>
    </w:p>
    <w:p w:rsidR="00851842" w:rsidRPr="00256DC3" w:rsidRDefault="00851842" w:rsidP="00256DC3">
      <w:pPr>
        <w:spacing w:line="276" w:lineRule="auto"/>
        <w:rPr>
          <w:rFonts w:ascii="Calibri" w:hAnsi="Calibri"/>
        </w:rPr>
      </w:pPr>
    </w:p>
    <w:p w:rsidR="00DB6A17" w:rsidRDefault="00851842" w:rsidP="00256DC3">
      <w:pPr>
        <w:spacing w:line="276" w:lineRule="auto"/>
        <w:rPr>
          <w:rFonts w:ascii="Calibri" w:hAnsi="Calibri"/>
        </w:rPr>
      </w:pPr>
      <w:r w:rsidRPr="00256DC3">
        <w:rPr>
          <w:rFonts w:ascii="Calibri" w:hAnsi="Calibri"/>
        </w:rPr>
        <w:tab/>
      </w:r>
      <w:r w:rsidR="009223A7" w:rsidRPr="00256DC3">
        <w:rPr>
          <w:rFonts w:ascii="Calibri" w:hAnsi="Calibri"/>
        </w:rPr>
        <w:t>It is that time of year again, the time to start planning for Checkpoint Bible Camp!</w:t>
      </w:r>
      <w:r w:rsidRPr="00256DC3">
        <w:rPr>
          <w:rFonts w:ascii="Calibri" w:hAnsi="Calibri"/>
        </w:rPr>
        <w:t xml:space="preserve"> We are excited to see God use this opportunity to continue to offer a biblical, fun, and cost effective camp right here in our area.  The camp will meet at Camp Buffalo near </w:t>
      </w:r>
      <w:r w:rsidR="00256DC3" w:rsidRPr="00256DC3">
        <w:rPr>
          <w:rFonts w:ascii="Calibri" w:hAnsi="Calibri"/>
        </w:rPr>
        <w:t>Monticello</w:t>
      </w:r>
      <w:r w:rsidRPr="00256DC3">
        <w:rPr>
          <w:rFonts w:ascii="Calibri" w:hAnsi="Calibri"/>
        </w:rPr>
        <w:t xml:space="preserve">, IN on </w:t>
      </w:r>
      <w:r w:rsidR="002F374C">
        <w:rPr>
          <w:rFonts w:ascii="Calibri" w:hAnsi="Calibri"/>
        </w:rPr>
        <w:t>July 2</w:t>
      </w:r>
      <w:r w:rsidR="00823C0B">
        <w:rPr>
          <w:rFonts w:ascii="Calibri" w:hAnsi="Calibri"/>
        </w:rPr>
        <w:t>3</w:t>
      </w:r>
      <w:r w:rsidR="00823C0B" w:rsidRPr="00823C0B">
        <w:rPr>
          <w:rFonts w:ascii="Calibri" w:hAnsi="Calibri"/>
          <w:vertAlign w:val="superscript"/>
        </w:rPr>
        <w:t>rd</w:t>
      </w:r>
      <w:r w:rsidR="00823C0B">
        <w:rPr>
          <w:rFonts w:ascii="Calibri" w:hAnsi="Calibri"/>
        </w:rPr>
        <w:t xml:space="preserve"> throu</w:t>
      </w:r>
      <w:r w:rsidR="002F374C" w:rsidRPr="00256DC3">
        <w:rPr>
          <w:rFonts w:ascii="Calibri" w:hAnsi="Calibri"/>
        </w:rPr>
        <w:t>gh</w:t>
      </w:r>
      <w:r w:rsidRPr="00256DC3">
        <w:rPr>
          <w:rFonts w:ascii="Calibri" w:hAnsi="Calibri"/>
        </w:rPr>
        <w:t xml:space="preserve"> </w:t>
      </w:r>
      <w:r w:rsidR="002F374C">
        <w:rPr>
          <w:rFonts w:ascii="Calibri" w:hAnsi="Calibri"/>
        </w:rPr>
        <w:t>July 2</w:t>
      </w:r>
      <w:r w:rsidR="00823C0B">
        <w:rPr>
          <w:rFonts w:ascii="Calibri" w:hAnsi="Calibri"/>
        </w:rPr>
        <w:t>7</w:t>
      </w:r>
      <w:r w:rsidR="002F374C" w:rsidRPr="002F374C">
        <w:rPr>
          <w:rFonts w:ascii="Calibri" w:hAnsi="Calibri"/>
          <w:vertAlign w:val="superscript"/>
        </w:rPr>
        <w:t>th</w:t>
      </w:r>
      <w:r w:rsidR="00823C0B">
        <w:rPr>
          <w:rFonts w:ascii="Calibri" w:hAnsi="Calibri"/>
        </w:rPr>
        <w:t>, 2018</w:t>
      </w:r>
      <w:r w:rsidRPr="00256DC3">
        <w:rPr>
          <w:rFonts w:ascii="Calibri" w:hAnsi="Calibri"/>
        </w:rPr>
        <w:t xml:space="preserve">. </w:t>
      </w:r>
      <w:r w:rsidR="00256DC3" w:rsidRPr="00256DC3">
        <w:rPr>
          <w:rFonts w:ascii="Calibri" w:hAnsi="Calibri"/>
        </w:rPr>
        <w:t>Please use the enclosed information to promote camp.</w:t>
      </w:r>
      <w:r w:rsidR="0027415C" w:rsidRPr="0027415C">
        <w:rPr>
          <w:rFonts w:ascii="Calibri" w:hAnsi="Calibri"/>
        </w:rPr>
        <w:t xml:space="preserve"> </w:t>
      </w:r>
      <w:r w:rsidR="00256DC3" w:rsidRPr="00256DC3">
        <w:rPr>
          <w:rFonts w:ascii="Calibri" w:hAnsi="Calibri"/>
        </w:rPr>
        <w:t xml:space="preserve">One registration packet is provided and can also be copied as needed. These </w:t>
      </w:r>
      <w:r w:rsidR="00DB6A17">
        <w:rPr>
          <w:rFonts w:ascii="Calibri" w:hAnsi="Calibri"/>
        </w:rPr>
        <w:t>forms,</w:t>
      </w:r>
      <w:r w:rsidR="0027415C">
        <w:rPr>
          <w:rFonts w:ascii="Calibri" w:hAnsi="Calibri"/>
        </w:rPr>
        <w:t xml:space="preserve"> </w:t>
      </w:r>
      <w:r w:rsidR="00DB6A17">
        <w:rPr>
          <w:rFonts w:ascii="Calibri" w:hAnsi="Calibri"/>
        </w:rPr>
        <w:t xml:space="preserve">promotional video and </w:t>
      </w:r>
      <w:r w:rsidR="0027415C">
        <w:rPr>
          <w:rFonts w:ascii="Calibri" w:hAnsi="Calibri"/>
        </w:rPr>
        <w:t xml:space="preserve">other information can also be found at </w:t>
      </w:r>
    </w:p>
    <w:p w:rsidR="00851842" w:rsidRPr="00256DC3" w:rsidRDefault="00DB6A17" w:rsidP="00256DC3">
      <w:pPr>
        <w:spacing w:line="276" w:lineRule="auto"/>
        <w:rPr>
          <w:rFonts w:ascii="Calibri" w:hAnsi="Calibri"/>
        </w:rPr>
      </w:pPr>
      <w:r w:rsidRPr="00563675">
        <w:rPr>
          <w:rFonts w:ascii="Calibri" w:hAnsi="Calibri"/>
          <w:color w:val="4F81BD" w:themeColor="accent1"/>
          <w:u w:val="single" w:color="4F81BD" w:themeColor="accent1"/>
        </w:rPr>
        <w:t>www.ifcaindiana.org/blog/</w:t>
      </w:r>
      <w:r w:rsidRPr="00DB6A17">
        <w:rPr>
          <w:rFonts w:ascii="Calibri" w:hAnsi="Calibri"/>
          <w:color w:val="C6D9F1" w:themeColor="text2" w:themeTint="33"/>
          <w:u w:color="C6D9F1" w:themeColor="text2" w:themeTint="33"/>
        </w:rPr>
        <w:t xml:space="preserve"> </w:t>
      </w:r>
      <w:r w:rsidR="00563675">
        <w:rPr>
          <w:rFonts w:ascii="Calibri" w:hAnsi="Calibri"/>
          <w:color w:val="C6D9F1" w:themeColor="text2" w:themeTint="33"/>
          <w:u w:color="C6D9F1" w:themeColor="text2" w:themeTint="33"/>
        </w:rPr>
        <w:t xml:space="preserve"> </w:t>
      </w:r>
      <w:r>
        <w:rPr>
          <w:rFonts w:ascii="Calibri" w:hAnsi="Calibri"/>
        </w:rPr>
        <w:t>Follow the Checkpoint tab o</w:t>
      </w:r>
      <w:r w:rsidR="00851383">
        <w:rPr>
          <w:rFonts w:ascii="Calibri" w:hAnsi="Calibri"/>
        </w:rPr>
        <w:t>n the left corner, click on 2017 media then 2018</w:t>
      </w:r>
      <w:r>
        <w:rPr>
          <w:rFonts w:ascii="Calibri" w:hAnsi="Calibri"/>
        </w:rPr>
        <w:t xml:space="preserve"> promo video to present this 2 minute video to your congregation</w:t>
      </w:r>
    </w:p>
    <w:p w:rsidR="00851842" w:rsidRPr="00256DC3" w:rsidRDefault="00851842" w:rsidP="00256DC3">
      <w:pPr>
        <w:spacing w:line="276" w:lineRule="auto"/>
        <w:rPr>
          <w:rFonts w:ascii="Calibri" w:hAnsi="Calibri"/>
        </w:rPr>
      </w:pPr>
    </w:p>
    <w:p w:rsidR="00851842" w:rsidRPr="00256DC3" w:rsidRDefault="00851842" w:rsidP="00256DC3">
      <w:pPr>
        <w:spacing w:line="276" w:lineRule="auto"/>
        <w:rPr>
          <w:rFonts w:ascii="Calibri" w:hAnsi="Calibri"/>
        </w:rPr>
      </w:pPr>
      <w:r w:rsidRPr="00256DC3">
        <w:rPr>
          <w:rFonts w:ascii="Calibri" w:hAnsi="Calibri"/>
        </w:rPr>
        <w:tab/>
        <w:t>The camp pasto</w:t>
      </w:r>
      <w:r w:rsidR="00CB2EE7" w:rsidRPr="00256DC3">
        <w:rPr>
          <w:rFonts w:ascii="Calibri" w:hAnsi="Calibri"/>
        </w:rPr>
        <w:t>r this summer is Pastor Chris Allen</w:t>
      </w:r>
      <w:r w:rsidRPr="00256DC3">
        <w:rPr>
          <w:rFonts w:ascii="Calibri" w:hAnsi="Calibri"/>
        </w:rPr>
        <w:t xml:space="preserve"> of Heritage Bible Church in Remington, and the camp activities directors are </w:t>
      </w:r>
      <w:r w:rsidR="00CB2EE7" w:rsidRPr="00256DC3">
        <w:rPr>
          <w:rFonts w:ascii="Calibri" w:hAnsi="Calibri"/>
        </w:rPr>
        <w:t xml:space="preserve">Pastor Ben Nagel </w:t>
      </w:r>
      <w:r w:rsidRPr="00256DC3">
        <w:rPr>
          <w:rFonts w:ascii="Calibri" w:hAnsi="Calibri"/>
        </w:rPr>
        <w:t xml:space="preserve">of </w:t>
      </w:r>
      <w:r w:rsidR="005232C0">
        <w:rPr>
          <w:rFonts w:ascii="Calibri" w:hAnsi="Calibri"/>
        </w:rPr>
        <w:t>Portage Bible</w:t>
      </w:r>
      <w:r w:rsidR="002F374C">
        <w:rPr>
          <w:rFonts w:ascii="Calibri" w:hAnsi="Calibri"/>
        </w:rPr>
        <w:t xml:space="preserve"> Church in Portage, IN and Pastor Josh Mc Carnan</w:t>
      </w:r>
      <w:r w:rsidR="00AD0817">
        <w:rPr>
          <w:rFonts w:ascii="Calibri" w:hAnsi="Calibri"/>
        </w:rPr>
        <w:t xml:space="preserve"> </w:t>
      </w:r>
      <w:r w:rsidR="005232C0">
        <w:rPr>
          <w:rFonts w:ascii="Calibri" w:hAnsi="Calibri"/>
        </w:rPr>
        <w:t>of Bethel Bible Church in</w:t>
      </w:r>
      <w:r w:rsidRPr="00256DC3">
        <w:rPr>
          <w:rFonts w:ascii="Calibri" w:hAnsi="Calibri"/>
        </w:rPr>
        <w:t xml:space="preserve"> Winamac</w:t>
      </w:r>
      <w:r w:rsidR="00CB2EE7" w:rsidRPr="00256DC3">
        <w:rPr>
          <w:rFonts w:ascii="Calibri" w:hAnsi="Calibri"/>
        </w:rPr>
        <w:t>, IN</w:t>
      </w:r>
      <w:r w:rsidRPr="00256DC3">
        <w:rPr>
          <w:rFonts w:ascii="Calibri" w:hAnsi="Calibri"/>
        </w:rPr>
        <w:t xml:space="preserve">.  Pastor Ray Laborde of McCoy Memorial Baptist Church in Elkhart is serving as </w:t>
      </w:r>
      <w:r w:rsidR="009223A7" w:rsidRPr="00256DC3">
        <w:rPr>
          <w:rFonts w:ascii="Calibri" w:hAnsi="Calibri"/>
        </w:rPr>
        <w:t xml:space="preserve">our camp facility coordinator. </w:t>
      </w:r>
      <w:r w:rsidRPr="00256DC3">
        <w:rPr>
          <w:rFonts w:ascii="Calibri" w:hAnsi="Calibri"/>
        </w:rPr>
        <w:t xml:space="preserve">We are anticipating a </w:t>
      </w:r>
      <w:r w:rsidR="008418B0" w:rsidRPr="00256DC3">
        <w:rPr>
          <w:rFonts w:ascii="Calibri" w:hAnsi="Calibri"/>
        </w:rPr>
        <w:t>great week of camp with 80</w:t>
      </w:r>
      <w:r w:rsidRPr="00256DC3">
        <w:rPr>
          <w:rFonts w:ascii="Calibri" w:hAnsi="Calibri"/>
        </w:rPr>
        <w:t xml:space="preserve"> </w:t>
      </w:r>
      <w:r w:rsidR="002F374C">
        <w:rPr>
          <w:rFonts w:ascii="Calibri" w:hAnsi="Calibri"/>
        </w:rPr>
        <w:t>J</w:t>
      </w:r>
      <w:r w:rsidR="002F374C" w:rsidRPr="00256DC3">
        <w:rPr>
          <w:rFonts w:ascii="Calibri" w:hAnsi="Calibri"/>
        </w:rPr>
        <w:t>unior</w:t>
      </w:r>
      <w:r w:rsidRPr="00256DC3">
        <w:rPr>
          <w:rFonts w:ascii="Calibri" w:hAnsi="Calibri"/>
        </w:rPr>
        <w:t xml:space="preserve"> campers and about 40 Middle School campers!  </w:t>
      </w:r>
      <w:r w:rsidR="008418B0" w:rsidRPr="00256DC3">
        <w:rPr>
          <w:rFonts w:ascii="Calibri" w:hAnsi="Calibri"/>
        </w:rPr>
        <w:t>Make sure to</w:t>
      </w:r>
      <w:r w:rsidRPr="00256DC3">
        <w:rPr>
          <w:rFonts w:ascii="Calibri" w:hAnsi="Calibri"/>
        </w:rPr>
        <w:t xml:space="preserve"> log onto our Checkpoint Bible Camp Facebook page to check out what’s going on as it happens.</w:t>
      </w:r>
    </w:p>
    <w:p w:rsidR="00851842" w:rsidRDefault="00851842" w:rsidP="00256DC3">
      <w:pPr>
        <w:spacing w:line="276" w:lineRule="auto"/>
        <w:jc w:val="center"/>
        <w:rPr>
          <w:rFonts w:ascii="Calibri" w:hAnsi="Calibri"/>
        </w:rPr>
      </w:pPr>
      <w:r w:rsidRPr="00256DC3">
        <w:rPr>
          <w:rFonts w:ascii="Calibri" w:hAnsi="Calibri"/>
        </w:rPr>
        <w:t xml:space="preserve">PLEASE NOTE – Camp operates on </w:t>
      </w:r>
      <w:r w:rsidRPr="00256DC3">
        <w:rPr>
          <w:rFonts w:ascii="Calibri" w:hAnsi="Calibri"/>
          <w:u w:val="single"/>
        </w:rPr>
        <w:t>Eastern Time</w:t>
      </w:r>
      <w:r w:rsidRPr="00256DC3">
        <w:rPr>
          <w:rFonts w:ascii="Calibri" w:hAnsi="Calibri"/>
        </w:rPr>
        <w:t>!</w:t>
      </w:r>
    </w:p>
    <w:p w:rsidR="0027415C" w:rsidRPr="00256DC3" w:rsidRDefault="0027415C" w:rsidP="00256DC3">
      <w:pPr>
        <w:spacing w:line="276" w:lineRule="auto"/>
        <w:jc w:val="center"/>
        <w:rPr>
          <w:rFonts w:ascii="Calibri" w:hAnsi="Calibri"/>
        </w:rPr>
      </w:pPr>
    </w:p>
    <w:p w:rsidR="00851842" w:rsidRPr="00256DC3" w:rsidRDefault="008418B0" w:rsidP="00256DC3">
      <w:pPr>
        <w:spacing w:line="276" w:lineRule="auto"/>
        <w:rPr>
          <w:rFonts w:ascii="Calibri" w:hAnsi="Calibri"/>
        </w:rPr>
      </w:pPr>
      <w:r w:rsidRPr="00256DC3">
        <w:rPr>
          <w:rFonts w:ascii="Calibri" w:hAnsi="Calibri"/>
        </w:rPr>
        <w:t>Blessings</w:t>
      </w:r>
      <w:r w:rsidR="00851842" w:rsidRPr="00256DC3">
        <w:rPr>
          <w:rFonts w:ascii="Calibri" w:hAnsi="Calibri"/>
        </w:rPr>
        <w:t>,</w:t>
      </w:r>
    </w:p>
    <w:p w:rsidR="00256DC3" w:rsidRDefault="008418B0" w:rsidP="00256DC3">
      <w:pPr>
        <w:spacing w:line="276" w:lineRule="auto"/>
        <w:rPr>
          <w:rFonts w:ascii="Calibri" w:hAnsi="Calibri"/>
        </w:rPr>
      </w:pPr>
      <w:r w:rsidRPr="00256DC3">
        <w:rPr>
          <w:rFonts w:ascii="Calibri" w:hAnsi="Calibri"/>
        </w:rPr>
        <w:t>Pastor Ron Smith</w:t>
      </w:r>
    </w:p>
    <w:p w:rsidR="00851842" w:rsidRPr="00256DC3" w:rsidRDefault="00851842" w:rsidP="00256DC3">
      <w:pPr>
        <w:spacing w:line="276" w:lineRule="auto"/>
        <w:rPr>
          <w:rFonts w:ascii="Calibri" w:hAnsi="Calibri"/>
        </w:rPr>
      </w:pPr>
      <w:r w:rsidRPr="00256DC3">
        <w:rPr>
          <w:rFonts w:ascii="Calibri" w:hAnsi="Calibri"/>
        </w:rPr>
        <w:t>Camp Administrator</w:t>
      </w:r>
    </w:p>
    <w:sectPr w:rsidR="00851842" w:rsidRPr="00256DC3" w:rsidSect="004B7C88">
      <w:footerReference w:type="default" r:id="rId11"/>
      <w:pgSz w:w="12240" w:h="15840"/>
      <w:pgMar w:top="900" w:right="1008" w:bottom="1008" w:left="1008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F8" w:rsidRDefault="00D82EF8" w:rsidP="00851842">
      <w:r>
        <w:separator/>
      </w:r>
    </w:p>
  </w:endnote>
  <w:endnote w:type="continuationSeparator" w:id="0">
    <w:p w:rsidR="00D82EF8" w:rsidRDefault="00D82EF8" w:rsidP="0085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uhaus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F6" w:rsidRDefault="003106F7">
    <w:pPr>
      <w:pStyle w:val="Footer"/>
      <w:jc w:val="right"/>
    </w:pPr>
    <w:r>
      <w:fldChar w:fldCharType="begin"/>
    </w:r>
    <w:r w:rsidR="007475F6">
      <w:instrText xml:space="preserve"> PAGE   \* MERGEFORMAT </w:instrText>
    </w:r>
    <w:r>
      <w:fldChar w:fldCharType="separate"/>
    </w:r>
    <w:r w:rsidR="00871E70">
      <w:rPr>
        <w:noProof/>
      </w:rPr>
      <w:t>1</w:t>
    </w:r>
    <w:r>
      <w:rPr>
        <w:noProof/>
      </w:rPr>
      <w:fldChar w:fldCharType="end"/>
    </w:r>
  </w:p>
  <w:p w:rsidR="007475F6" w:rsidRDefault="007475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F8" w:rsidRDefault="00D82EF8" w:rsidP="00851842">
      <w:r>
        <w:separator/>
      </w:r>
    </w:p>
  </w:footnote>
  <w:footnote w:type="continuationSeparator" w:id="0">
    <w:p w:rsidR="00D82EF8" w:rsidRDefault="00D82EF8" w:rsidP="0085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40F56"/>
    <w:multiLevelType w:val="hybridMultilevel"/>
    <w:tmpl w:val="32E4DBAA"/>
    <w:lvl w:ilvl="0" w:tplc="D018D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41259"/>
    <w:multiLevelType w:val="hybridMultilevel"/>
    <w:tmpl w:val="24B47A56"/>
    <w:lvl w:ilvl="0" w:tplc="D018D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E4"/>
    <w:rsid w:val="00020285"/>
    <w:rsid w:val="000531BB"/>
    <w:rsid w:val="000E6E65"/>
    <w:rsid w:val="001D23BA"/>
    <w:rsid w:val="00235EED"/>
    <w:rsid w:val="00256DC3"/>
    <w:rsid w:val="0027415C"/>
    <w:rsid w:val="002C5848"/>
    <w:rsid w:val="002F374C"/>
    <w:rsid w:val="003106F7"/>
    <w:rsid w:val="003544F1"/>
    <w:rsid w:val="00391D75"/>
    <w:rsid w:val="0039749F"/>
    <w:rsid w:val="00397C4E"/>
    <w:rsid w:val="003D5653"/>
    <w:rsid w:val="003E5E18"/>
    <w:rsid w:val="00413E7E"/>
    <w:rsid w:val="004405BF"/>
    <w:rsid w:val="0045537E"/>
    <w:rsid w:val="00486E0E"/>
    <w:rsid w:val="004B7C88"/>
    <w:rsid w:val="005232C0"/>
    <w:rsid w:val="00563675"/>
    <w:rsid w:val="0061265E"/>
    <w:rsid w:val="00625338"/>
    <w:rsid w:val="0062602D"/>
    <w:rsid w:val="00633BA1"/>
    <w:rsid w:val="00661C88"/>
    <w:rsid w:val="006F02DD"/>
    <w:rsid w:val="007475F6"/>
    <w:rsid w:val="00823C0B"/>
    <w:rsid w:val="008418B0"/>
    <w:rsid w:val="00851383"/>
    <w:rsid w:val="00851842"/>
    <w:rsid w:val="00871E70"/>
    <w:rsid w:val="008E2554"/>
    <w:rsid w:val="0091207B"/>
    <w:rsid w:val="009223A7"/>
    <w:rsid w:val="00945605"/>
    <w:rsid w:val="00993A35"/>
    <w:rsid w:val="009A6896"/>
    <w:rsid w:val="00AD0817"/>
    <w:rsid w:val="00B1463B"/>
    <w:rsid w:val="00B84D5F"/>
    <w:rsid w:val="00BF5C34"/>
    <w:rsid w:val="00BF7431"/>
    <w:rsid w:val="00C70D24"/>
    <w:rsid w:val="00CB2EE7"/>
    <w:rsid w:val="00CC46C4"/>
    <w:rsid w:val="00D82EF8"/>
    <w:rsid w:val="00D91CE2"/>
    <w:rsid w:val="00DB6A17"/>
    <w:rsid w:val="00F20CE4"/>
    <w:rsid w:val="00FC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2E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3C4C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5E5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16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5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16C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7C6BFC"/>
    <w:rPr>
      <w:rFonts w:ascii="Cambria" w:eastAsia="Cambria" w:hAnsi="Cambri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7C6BFC"/>
    <w:pPr>
      <w:ind w:left="720"/>
      <w:contextualSpacing/>
    </w:pPr>
    <w:rPr>
      <w:rFonts w:ascii="Helvetica" w:eastAsia="Cambria" w:hAnsi="Helveti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B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A1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7475F6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2E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3C4C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5E5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16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5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16C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7C6BFC"/>
    <w:rPr>
      <w:rFonts w:ascii="Cambria" w:eastAsia="Cambria" w:hAnsi="Cambri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7C6BFC"/>
    <w:pPr>
      <w:ind w:left="720"/>
      <w:contextualSpacing/>
    </w:pPr>
    <w:rPr>
      <w:rFonts w:ascii="Helvetica" w:eastAsia="Cambria" w:hAnsi="Helveti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B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A1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7475F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6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8AF7A04-A679-E44A-A9B7-3B4F83E5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1283</Characters>
  <Application>Microsoft Macintosh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Bible Church</Company>
  <LinksUpToDate>false</LinksUpToDate>
  <CharactersWithSpaces>1505</CharactersWithSpaces>
  <SharedDoc>false</SharedDoc>
  <HLinks>
    <vt:vector size="36" baseType="variant">
      <vt:variant>
        <vt:i4>1310792</vt:i4>
      </vt:variant>
      <vt:variant>
        <vt:i4>2071</vt:i4>
      </vt:variant>
      <vt:variant>
        <vt:i4>1025</vt:i4>
      </vt:variant>
      <vt:variant>
        <vt:i4>1</vt:i4>
      </vt:variant>
      <vt:variant>
        <vt:lpwstr>up arrow</vt:lpwstr>
      </vt:variant>
      <vt:variant>
        <vt:lpwstr/>
      </vt:variant>
      <vt:variant>
        <vt:i4>7602291</vt:i4>
      </vt:variant>
      <vt:variant>
        <vt:i4>3379</vt:i4>
      </vt:variant>
      <vt:variant>
        <vt:i4>1026</vt:i4>
      </vt:variant>
      <vt:variant>
        <vt:i4>1</vt:i4>
      </vt:variant>
      <vt:variant>
        <vt:lpwstr>ST</vt:lpwstr>
      </vt:variant>
      <vt:variant>
        <vt:lpwstr/>
      </vt:variant>
      <vt:variant>
        <vt:i4>2621456</vt:i4>
      </vt:variant>
      <vt:variant>
        <vt:i4>7079</vt:i4>
      </vt:variant>
      <vt:variant>
        <vt:i4>1027</vt:i4>
      </vt:variant>
      <vt:variant>
        <vt:i4>1</vt:i4>
      </vt:variant>
      <vt:variant>
        <vt:lpwstr>indiana map</vt:lpwstr>
      </vt:variant>
      <vt:variant>
        <vt:lpwstr/>
      </vt:variant>
      <vt:variant>
        <vt:i4>393232</vt:i4>
      </vt:variant>
      <vt:variant>
        <vt:i4>7085</vt:i4>
      </vt:variant>
      <vt:variant>
        <vt:i4>1028</vt:i4>
      </vt:variant>
      <vt:variant>
        <vt:i4>1</vt:i4>
      </vt:variant>
      <vt:variant>
        <vt:lpwstr>camp buffalo map</vt:lpwstr>
      </vt:variant>
      <vt:variant>
        <vt:lpwstr/>
      </vt:variant>
      <vt:variant>
        <vt:i4>1310792</vt:i4>
      </vt:variant>
      <vt:variant>
        <vt:i4>7114</vt:i4>
      </vt:variant>
      <vt:variant>
        <vt:i4>1029</vt:i4>
      </vt:variant>
      <vt:variant>
        <vt:i4>1</vt:i4>
      </vt:variant>
      <vt:variant>
        <vt:lpwstr>up arrow</vt:lpwstr>
      </vt:variant>
      <vt:variant>
        <vt:lpwstr/>
      </vt:variant>
      <vt:variant>
        <vt:i4>4325379</vt:i4>
      </vt:variant>
      <vt:variant>
        <vt:i4>-1</vt:i4>
      </vt:variant>
      <vt:variant>
        <vt:i4>1072</vt:i4>
      </vt:variant>
      <vt:variant>
        <vt:i4>1</vt:i4>
      </vt:variant>
      <vt:variant>
        <vt:lpwstr>CBC 2010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Ron</cp:lastModifiedBy>
  <cp:revision>2</cp:revision>
  <cp:lastPrinted>2017-03-29T01:00:00Z</cp:lastPrinted>
  <dcterms:created xsi:type="dcterms:W3CDTF">2018-04-10T18:25:00Z</dcterms:created>
  <dcterms:modified xsi:type="dcterms:W3CDTF">2018-04-10T18:25:00Z</dcterms:modified>
</cp:coreProperties>
</file>